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24"/>
        <w:tblW w:w="9740" w:type="dxa"/>
        <w:tblLook w:val="04A0"/>
      </w:tblPr>
      <w:tblGrid>
        <w:gridCol w:w="796"/>
        <w:gridCol w:w="5030"/>
        <w:gridCol w:w="710"/>
        <w:gridCol w:w="911"/>
        <w:gridCol w:w="1752"/>
        <w:gridCol w:w="541"/>
      </w:tblGrid>
      <w:tr w:rsidR="00371D1B" w:rsidRPr="00371D1B" w:rsidTr="00371D1B">
        <w:trPr>
          <w:trHeight w:val="48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1B" w:rsidRPr="00371D1B" w:rsidRDefault="00371D1B" w:rsidP="00371D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1D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1332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1B" w:rsidRPr="00371D1B" w:rsidRDefault="00371D1B" w:rsidP="00371D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1D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工业废气一体化治理设备产学研合作项目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1B" w:rsidRPr="00371D1B" w:rsidRDefault="00371D1B" w:rsidP="00371D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1D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1B" w:rsidRPr="00371D1B" w:rsidRDefault="00371D1B" w:rsidP="00371D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1D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陶海升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1B" w:rsidRPr="00371D1B" w:rsidRDefault="00371D1B" w:rsidP="00371D1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371D1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芜湖市产学研合作计划项目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1B" w:rsidRPr="00371D1B" w:rsidRDefault="00371D1B" w:rsidP="00371D1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1D1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在</w:t>
            </w:r>
            <w:proofErr w:type="gramStart"/>
            <w:r w:rsidRPr="00371D1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</w:t>
            </w:r>
            <w:proofErr w:type="gramEnd"/>
          </w:p>
        </w:tc>
      </w:tr>
      <w:tr w:rsidR="00371D1B" w:rsidRPr="00371D1B" w:rsidTr="00371D1B">
        <w:trPr>
          <w:trHeight w:val="4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1B" w:rsidRPr="00371D1B" w:rsidRDefault="00371D1B" w:rsidP="00371D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1D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1B" w:rsidRPr="00371D1B" w:rsidRDefault="00371D1B" w:rsidP="00371D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1D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城市国土资源管理系统安全防护平台设计产学研合作项目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1B" w:rsidRPr="00371D1B" w:rsidRDefault="00371D1B" w:rsidP="00371D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1D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1B" w:rsidRPr="00371D1B" w:rsidRDefault="00371D1B" w:rsidP="00371D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1D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郑孝遥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1B" w:rsidRPr="00371D1B" w:rsidRDefault="00371D1B" w:rsidP="00371D1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371D1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芜湖市产学研合作计划项目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1B" w:rsidRPr="00371D1B" w:rsidRDefault="00371D1B" w:rsidP="00371D1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1D1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在</w:t>
            </w:r>
            <w:proofErr w:type="gramStart"/>
            <w:r w:rsidRPr="00371D1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</w:t>
            </w:r>
            <w:proofErr w:type="gramEnd"/>
          </w:p>
        </w:tc>
      </w:tr>
    </w:tbl>
    <w:p w:rsidR="00371D1B" w:rsidRPr="00371D1B" w:rsidRDefault="00371D1B" w:rsidP="00371D1B">
      <w:pPr>
        <w:jc w:val="center"/>
        <w:rPr>
          <w:sz w:val="28"/>
          <w:szCs w:val="28"/>
        </w:rPr>
      </w:pPr>
      <w:r w:rsidRPr="00371D1B">
        <w:rPr>
          <w:rFonts w:hint="eastAsia"/>
          <w:sz w:val="28"/>
          <w:szCs w:val="28"/>
        </w:rPr>
        <w:t>2017</w:t>
      </w:r>
      <w:r w:rsidRPr="00371D1B">
        <w:rPr>
          <w:rFonts w:hint="eastAsia"/>
          <w:sz w:val="28"/>
          <w:szCs w:val="28"/>
        </w:rPr>
        <w:t>年到期芜湖市科技计划项目清单</w:t>
      </w:r>
    </w:p>
    <w:p w:rsidR="00E657AD" w:rsidRPr="00371D1B" w:rsidRDefault="00E657AD">
      <w:pPr>
        <w:rPr>
          <w:rFonts w:hint="eastAsia"/>
          <w:sz w:val="28"/>
          <w:szCs w:val="28"/>
        </w:rPr>
      </w:pPr>
    </w:p>
    <w:sectPr w:rsidR="00E657AD" w:rsidRPr="00371D1B" w:rsidSect="00E65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1D1B"/>
    <w:rsid w:val="00371D1B"/>
    <w:rsid w:val="00E6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>China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2018-06-05T07:19:00Z</dcterms:created>
  <dcterms:modified xsi:type="dcterms:W3CDTF">2018-06-05T07:24:00Z</dcterms:modified>
</cp:coreProperties>
</file>